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965" w:rsidRDefault="007E5965" w:rsidP="007E59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5965" w:rsidRDefault="007E5965" w:rsidP="00F54F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965">
        <w:rPr>
          <w:rFonts w:ascii="Times New Roman" w:hAnsi="Times New Roman" w:cs="Times New Roman"/>
          <w:b/>
          <w:sz w:val="28"/>
          <w:szCs w:val="28"/>
        </w:rPr>
        <w:t xml:space="preserve">Государственное казенное общеобразовательное учреждение для детей  сирот и детей, оставшихся без попечения родителей, Сахалинской области </w:t>
      </w: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965">
        <w:rPr>
          <w:rFonts w:ascii="Times New Roman" w:hAnsi="Times New Roman" w:cs="Times New Roman"/>
          <w:b/>
          <w:sz w:val="28"/>
          <w:szCs w:val="28"/>
        </w:rPr>
        <w:t>«Школа – интернат «Радуга»</w:t>
      </w: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96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E5965">
        <w:rPr>
          <w:rFonts w:ascii="Times New Roman" w:hAnsi="Times New Roman" w:cs="Times New Roman"/>
          <w:b/>
          <w:sz w:val="28"/>
          <w:szCs w:val="28"/>
        </w:rPr>
        <w:t>Профориентационная</w:t>
      </w:r>
      <w:proofErr w:type="spellEnd"/>
      <w:r w:rsidRPr="007E5965">
        <w:rPr>
          <w:rFonts w:ascii="Times New Roman" w:hAnsi="Times New Roman" w:cs="Times New Roman"/>
          <w:b/>
          <w:sz w:val="28"/>
          <w:szCs w:val="28"/>
        </w:rPr>
        <w:t xml:space="preserve"> работа в процессе обучения сельскохозяйственному труду детей с ОВ</w:t>
      </w:r>
      <w:proofErr w:type="gramStart"/>
      <w:r w:rsidRPr="007E5965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интеллектуальными нарушениями)</w:t>
      </w:r>
      <w:r w:rsidRPr="007E5965">
        <w:rPr>
          <w:rFonts w:ascii="Times New Roman" w:hAnsi="Times New Roman" w:cs="Times New Roman"/>
          <w:b/>
          <w:sz w:val="28"/>
          <w:szCs w:val="28"/>
        </w:rPr>
        <w:t>»</w:t>
      </w: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5965">
        <w:rPr>
          <w:rFonts w:ascii="Times New Roman" w:hAnsi="Times New Roman" w:cs="Times New Roman"/>
          <w:b/>
          <w:sz w:val="28"/>
          <w:szCs w:val="28"/>
        </w:rPr>
        <w:tab/>
        <w:t>Выполнила:</w:t>
      </w:r>
    </w:p>
    <w:p w:rsidR="007E5965" w:rsidRPr="007E5965" w:rsidRDefault="007E5965" w:rsidP="007E596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5965">
        <w:rPr>
          <w:rFonts w:ascii="Times New Roman" w:hAnsi="Times New Roman" w:cs="Times New Roman"/>
          <w:b/>
          <w:sz w:val="28"/>
          <w:szCs w:val="28"/>
        </w:rPr>
        <w:t>Румянцева Жанна Александровна,</w:t>
      </w:r>
    </w:p>
    <w:p w:rsidR="007E5965" w:rsidRPr="007E5965" w:rsidRDefault="007E5965" w:rsidP="007E596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5965">
        <w:rPr>
          <w:rFonts w:ascii="Times New Roman" w:hAnsi="Times New Roman" w:cs="Times New Roman"/>
          <w:b/>
          <w:sz w:val="28"/>
          <w:szCs w:val="28"/>
        </w:rPr>
        <w:t>учитель ПТП «Сельскохозяйственный труд</w:t>
      </w:r>
    </w:p>
    <w:p w:rsidR="007E5965" w:rsidRPr="007E5965" w:rsidRDefault="007E5965" w:rsidP="007E596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5965">
        <w:rPr>
          <w:rFonts w:ascii="Times New Roman" w:hAnsi="Times New Roman" w:cs="Times New Roman"/>
          <w:b/>
          <w:sz w:val="28"/>
          <w:szCs w:val="28"/>
        </w:rPr>
        <w:t xml:space="preserve"> (растениеводство)»</w:t>
      </w:r>
    </w:p>
    <w:p w:rsidR="007E5965" w:rsidRPr="007E5965" w:rsidRDefault="007E5965" w:rsidP="007E596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5965" w:rsidRP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965">
        <w:rPr>
          <w:rFonts w:ascii="Times New Roman" w:hAnsi="Times New Roman" w:cs="Times New Roman"/>
          <w:b/>
          <w:sz w:val="28"/>
          <w:szCs w:val="28"/>
        </w:rPr>
        <w:t>Смирных</w:t>
      </w:r>
    </w:p>
    <w:p w:rsidR="007E5965" w:rsidRDefault="007E5965" w:rsidP="007E59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2020</w:t>
      </w:r>
    </w:p>
    <w:p w:rsidR="007E5965" w:rsidRDefault="007E5965" w:rsidP="00F54F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FE5" w:rsidRPr="003525F8" w:rsidRDefault="00F54FE5" w:rsidP="007E59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2A5A" w:rsidRDefault="0075457B" w:rsidP="00F54FE5">
      <w:pPr>
        <w:pStyle w:val="a3"/>
        <w:spacing w:before="0" w:beforeAutospacing="0" w:after="0" w:afterAutospacing="0"/>
        <w:ind w:left="113" w:firstLine="709"/>
        <w:jc w:val="both"/>
        <w:rPr>
          <w:sz w:val="28"/>
          <w:szCs w:val="28"/>
        </w:rPr>
      </w:pPr>
      <w:r w:rsidRPr="00CE6202">
        <w:rPr>
          <w:sz w:val="28"/>
          <w:szCs w:val="28"/>
        </w:rPr>
        <w:t>Профориентационная работа в условиях коррекционной школы – интерната для детей с ограниченными возм</w:t>
      </w:r>
      <w:r w:rsidR="003525F8">
        <w:rPr>
          <w:sz w:val="28"/>
          <w:szCs w:val="28"/>
        </w:rPr>
        <w:t xml:space="preserve">ожностями здоровья  своеобразна </w:t>
      </w:r>
      <w:r w:rsidRPr="00CE6202">
        <w:rPr>
          <w:sz w:val="28"/>
          <w:szCs w:val="28"/>
        </w:rPr>
        <w:t xml:space="preserve"> в силу особенностей умственного</w:t>
      </w:r>
      <w:r w:rsidR="003525F8">
        <w:rPr>
          <w:sz w:val="28"/>
          <w:szCs w:val="28"/>
        </w:rPr>
        <w:t xml:space="preserve"> и фи</w:t>
      </w:r>
      <w:r w:rsidR="00C15D58">
        <w:rPr>
          <w:sz w:val="28"/>
          <w:szCs w:val="28"/>
        </w:rPr>
        <w:t>зического развития обучающихся.</w:t>
      </w:r>
      <w:r w:rsidR="003525F8">
        <w:rPr>
          <w:sz w:val="28"/>
          <w:szCs w:val="28"/>
        </w:rPr>
        <w:t xml:space="preserve"> </w:t>
      </w:r>
      <w:r w:rsidRPr="00CE6202">
        <w:rPr>
          <w:sz w:val="28"/>
          <w:szCs w:val="28"/>
        </w:rPr>
        <w:t>Поскольку труд</w:t>
      </w:r>
      <w:r w:rsidR="003525F8">
        <w:rPr>
          <w:sz w:val="28"/>
          <w:szCs w:val="28"/>
        </w:rPr>
        <w:t>овая деятельность</w:t>
      </w:r>
      <w:r w:rsidRPr="00CE6202">
        <w:rPr>
          <w:sz w:val="28"/>
          <w:szCs w:val="28"/>
        </w:rPr>
        <w:t xml:space="preserve"> является одним из основных факторов, спос</w:t>
      </w:r>
      <w:r w:rsidR="003525F8">
        <w:rPr>
          <w:sz w:val="28"/>
          <w:szCs w:val="28"/>
        </w:rPr>
        <w:t xml:space="preserve">обствующих развитию ребенка, то и </w:t>
      </w:r>
      <w:r w:rsidRPr="00CE6202">
        <w:rPr>
          <w:sz w:val="28"/>
          <w:szCs w:val="28"/>
        </w:rPr>
        <w:t xml:space="preserve"> работа</w:t>
      </w:r>
      <w:r w:rsidR="003525F8">
        <w:rPr>
          <w:sz w:val="28"/>
          <w:szCs w:val="28"/>
        </w:rPr>
        <w:t xml:space="preserve"> на уроках ПТП </w:t>
      </w:r>
      <w:r w:rsidRPr="00CE6202">
        <w:rPr>
          <w:sz w:val="28"/>
          <w:szCs w:val="28"/>
        </w:rPr>
        <w:t xml:space="preserve"> нацелена не только на формирование у детей необходимых учебных знаний, умений и навыков, но и на подготовку их к самостоятельной жизни и деятельности в естественном социальном окружении.</w:t>
      </w:r>
      <w:r w:rsidR="003525F8" w:rsidRPr="003525F8">
        <w:rPr>
          <w:sz w:val="28"/>
          <w:szCs w:val="28"/>
        </w:rPr>
        <w:t xml:space="preserve"> По своей сути профориентационная работа и есть процесс социализации обучающихся с огран</w:t>
      </w:r>
      <w:r w:rsidR="005E2CED">
        <w:rPr>
          <w:sz w:val="28"/>
          <w:szCs w:val="28"/>
        </w:rPr>
        <w:t>иченными возможностями здоровья, и ц</w:t>
      </w:r>
      <w:r w:rsidR="005E2CED" w:rsidRPr="005E2CED">
        <w:rPr>
          <w:sz w:val="28"/>
          <w:szCs w:val="28"/>
        </w:rPr>
        <w:t>елью у</w:t>
      </w:r>
      <w:r w:rsidR="00C15D58">
        <w:rPr>
          <w:sz w:val="28"/>
          <w:szCs w:val="28"/>
        </w:rPr>
        <w:t>чебно-воспитательного процесса на моих уроках</w:t>
      </w:r>
      <w:r w:rsidR="005E2CED" w:rsidRPr="005E2CED">
        <w:rPr>
          <w:sz w:val="28"/>
          <w:szCs w:val="28"/>
        </w:rPr>
        <w:t xml:space="preserve"> становится не только получение и достижение знаний, но и создание условий для социальной и професси</w:t>
      </w:r>
      <w:r w:rsidR="00C15D58">
        <w:rPr>
          <w:sz w:val="28"/>
          <w:szCs w:val="28"/>
        </w:rPr>
        <w:t xml:space="preserve">ональной адаптации обучающихся. </w:t>
      </w:r>
    </w:p>
    <w:p w:rsidR="00C15D58" w:rsidRDefault="00A92A5A" w:rsidP="00F54FE5">
      <w:pPr>
        <w:pStyle w:val="a3"/>
        <w:spacing w:before="0" w:beforeAutospacing="0" w:after="0" w:afterAutospacing="0"/>
        <w:ind w:left="113" w:firstLine="709"/>
        <w:jc w:val="both"/>
        <w:rPr>
          <w:sz w:val="28"/>
          <w:szCs w:val="28"/>
        </w:rPr>
      </w:pPr>
      <w:r w:rsidRPr="00A92A5A">
        <w:rPr>
          <w:b/>
          <w:sz w:val="28"/>
          <w:szCs w:val="28"/>
        </w:rPr>
        <w:t>Слайд №</w:t>
      </w:r>
      <w:r>
        <w:rPr>
          <w:b/>
          <w:sz w:val="28"/>
          <w:szCs w:val="28"/>
        </w:rPr>
        <w:t xml:space="preserve"> </w:t>
      </w:r>
      <w:r w:rsidRPr="00A92A5A">
        <w:rPr>
          <w:b/>
          <w:sz w:val="28"/>
          <w:szCs w:val="28"/>
        </w:rPr>
        <w:t>1.</w:t>
      </w:r>
      <w:r w:rsidR="007E5965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="00C15D58">
        <w:rPr>
          <w:sz w:val="28"/>
          <w:szCs w:val="28"/>
        </w:rPr>
        <w:t>На создание таких условий  и направлена моя работа по теме самообразования «</w:t>
      </w:r>
      <w:r w:rsidR="00C15D58" w:rsidRPr="00C15D58">
        <w:rPr>
          <w:sz w:val="28"/>
          <w:szCs w:val="28"/>
        </w:rPr>
        <w:t>Профориентационная работа в процессе обучения сельскох</w:t>
      </w:r>
      <w:r w:rsidR="00C15D58">
        <w:rPr>
          <w:sz w:val="28"/>
          <w:szCs w:val="28"/>
        </w:rPr>
        <w:t>озяйственному труду детей с ОВЗ»</w:t>
      </w:r>
    </w:p>
    <w:p w:rsidR="003525F8" w:rsidRPr="003525F8" w:rsidRDefault="00A92A5A" w:rsidP="00F54FE5">
      <w:pPr>
        <w:pStyle w:val="a3"/>
        <w:spacing w:before="0" w:beforeAutospacing="0" w:after="0" w:afterAutospacing="0"/>
        <w:ind w:left="113" w:firstLine="709"/>
        <w:jc w:val="both"/>
        <w:rPr>
          <w:sz w:val="28"/>
          <w:szCs w:val="28"/>
        </w:rPr>
      </w:pPr>
      <w:r w:rsidRPr="00A92A5A">
        <w:rPr>
          <w:b/>
          <w:sz w:val="28"/>
          <w:szCs w:val="28"/>
        </w:rPr>
        <w:t>Слайд №</w:t>
      </w:r>
      <w:r>
        <w:rPr>
          <w:b/>
          <w:sz w:val="28"/>
          <w:szCs w:val="28"/>
        </w:rPr>
        <w:t xml:space="preserve"> </w:t>
      </w:r>
      <w:r w:rsidRPr="00A92A5A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3525F8">
        <w:rPr>
          <w:sz w:val="28"/>
          <w:szCs w:val="28"/>
        </w:rPr>
        <w:t>Уроки ПТП «Сельскохозяйственный труд» тесно взаимосвязаны с уроками биологии и социально – бытовой ориент</w:t>
      </w:r>
      <w:r w:rsidR="00467CB5">
        <w:rPr>
          <w:sz w:val="28"/>
          <w:szCs w:val="28"/>
        </w:rPr>
        <w:t xml:space="preserve">ировки, чтения и развития речи, </w:t>
      </w:r>
      <w:r w:rsidR="003525F8">
        <w:rPr>
          <w:sz w:val="28"/>
          <w:szCs w:val="28"/>
        </w:rPr>
        <w:t xml:space="preserve"> математики.</w:t>
      </w:r>
    </w:p>
    <w:p w:rsidR="00467CB5" w:rsidRDefault="00A92A5A" w:rsidP="00F54FE5">
      <w:pPr>
        <w:pStyle w:val="a3"/>
        <w:spacing w:before="0" w:beforeAutospacing="0" w:after="0" w:afterAutospacing="0"/>
        <w:ind w:left="113" w:firstLine="709"/>
        <w:jc w:val="both"/>
        <w:rPr>
          <w:sz w:val="28"/>
          <w:szCs w:val="28"/>
        </w:rPr>
      </w:pPr>
      <w:r w:rsidRPr="00A92A5A">
        <w:rPr>
          <w:b/>
          <w:sz w:val="28"/>
          <w:szCs w:val="28"/>
        </w:rPr>
        <w:t>Сл</w:t>
      </w:r>
      <w:r>
        <w:rPr>
          <w:b/>
          <w:sz w:val="28"/>
          <w:szCs w:val="28"/>
        </w:rPr>
        <w:t>айд № 3</w:t>
      </w:r>
      <w:r w:rsidRPr="00A92A5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67CB5">
        <w:rPr>
          <w:sz w:val="28"/>
          <w:szCs w:val="28"/>
        </w:rPr>
        <w:t xml:space="preserve">Временные рамки </w:t>
      </w:r>
      <w:r w:rsidR="00C15D58">
        <w:rPr>
          <w:sz w:val="28"/>
          <w:szCs w:val="28"/>
        </w:rPr>
        <w:t xml:space="preserve">моих уроков </w:t>
      </w:r>
      <w:r w:rsidR="00467CB5">
        <w:rPr>
          <w:sz w:val="28"/>
          <w:szCs w:val="28"/>
        </w:rPr>
        <w:t xml:space="preserve"> позволяют применять разнообразные методы и приемы, способствующие профессиональной ориентации и профессиональному самоопределению обучающихся.</w:t>
      </w:r>
    </w:p>
    <w:p w:rsidR="005E2CED" w:rsidRPr="005E2CED" w:rsidRDefault="00A92A5A" w:rsidP="00F54FE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2A5A">
        <w:rPr>
          <w:b/>
          <w:sz w:val="28"/>
          <w:szCs w:val="28"/>
        </w:rPr>
        <w:t>Слайд №</w:t>
      </w:r>
      <w:r>
        <w:rPr>
          <w:b/>
          <w:sz w:val="28"/>
          <w:szCs w:val="28"/>
        </w:rPr>
        <w:t xml:space="preserve"> </w:t>
      </w:r>
      <w:r w:rsidRPr="00A92A5A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   </w:t>
      </w:r>
      <w:r w:rsidR="0075457B" w:rsidRPr="00CE6202">
        <w:rPr>
          <w:sz w:val="28"/>
          <w:szCs w:val="28"/>
        </w:rPr>
        <w:t>Интерес к уроку поддерживает</w:t>
      </w:r>
      <w:r w:rsidR="00DD4F4D">
        <w:rPr>
          <w:sz w:val="28"/>
          <w:szCs w:val="28"/>
        </w:rPr>
        <w:t>ся</w:t>
      </w:r>
      <w:r w:rsidR="0075457B" w:rsidRPr="00CE6202">
        <w:rPr>
          <w:sz w:val="28"/>
          <w:szCs w:val="28"/>
        </w:rPr>
        <w:t xml:space="preserve"> включение</w:t>
      </w:r>
      <w:r w:rsidR="00DD4F4D">
        <w:rPr>
          <w:sz w:val="28"/>
          <w:szCs w:val="28"/>
        </w:rPr>
        <w:t>м</w:t>
      </w:r>
      <w:r w:rsidR="0075457B" w:rsidRPr="00CE6202">
        <w:rPr>
          <w:sz w:val="28"/>
          <w:szCs w:val="28"/>
        </w:rPr>
        <w:t xml:space="preserve"> нетрадиционных форм обучения (уроки-соревнования, </w:t>
      </w:r>
      <w:r w:rsidR="00DD4F4D">
        <w:rPr>
          <w:sz w:val="28"/>
          <w:szCs w:val="28"/>
        </w:rPr>
        <w:t xml:space="preserve">деловые игры, </w:t>
      </w:r>
      <w:r w:rsidR="0075457B" w:rsidRPr="00CE6202">
        <w:rPr>
          <w:sz w:val="28"/>
          <w:szCs w:val="28"/>
        </w:rPr>
        <w:t>уроки с групповым</w:t>
      </w:r>
      <w:r w:rsidR="00DD4F4D">
        <w:rPr>
          <w:sz w:val="28"/>
          <w:szCs w:val="28"/>
        </w:rPr>
        <w:t xml:space="preserve">и формами работы, мини-проекты </w:t>
      </w:r>
      <w:r w:rsidR="0075457B" w:rsidRPr="00CE6202">
        <w:rPr>
          <w:sz w:val="28"/>
          <w:szCs w:val="28"/>
        </w:rPr>
        <w:t>т.д.).</w:t>
      </w:r>
      <w:r w:rsidR="005E2CED" w:rsidRPr="005E2CED">
        <w:rPr>
          <w:sz w:val="28"/>
          <w:szCs w:val="28"/>
        </w:rPr>
        <w:t xml:space="preserve"> Каждый урок сельскохозяйственного труда начинается с выбора детьми девиза урока. Материалом для выбора являются пословицы и поговорки о труде, высказывания великих людей о потребности трудиться. Мы разбираем смысл пословиц, поговорок, высказываний применительно к теме нашего урока и к будущей трудовой деятельности воспитанников.</w:t>
      </w:r>
    </w:p>
    <w:p w:rsidR="00A92A5A" w:rsidRDefault="00A92A5A" w:rsidP="00F54FE5">
      <w:pPr>
        <w:pStyle w:val="a3"/>
        <w:spacing w:before="0" w:beforeAutospacing="0" w:after="0" w:afterAutospacing="0"/>
        <w:ind w:left="113" w:firstLine="709"/>
        <w:jc w:val="both"/>
        <w:rPr>
          <w:sz w:val="28"/>
          <w:szCs w:val="28"/>
        </w:rPr>
      </w:pPr>
      <w:r w:rsidRPr="00A92A5A">
        <w:rPr>
          <w:b/>
          <w:sz w:val="28"/>
          <w:szCs w:val="28"/>
        </w:rPr>
        <w:t>Сл</w:t>
      </w:r>
      <w:r>
        <w:rPr>
          <w:b/>
          <w:sz w:val="28"/>
          <w:szCs w:val="28"/>
        </w:rPr>
        <w:t>айд № 5</w:t>
      </w:r>
      <w:r w:rsidRPr="00A92A5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D4F4D">
        <w:rPr>
          <w:sz w:val="28"/>
          <w:szCs w:val="28"/>
        </w:rPr>
        <w:t xml:space="preserve">Обучающиеся имеют возможность примерить на себя различные социальные роли. Особый интерес для педагога и ребенка имеет выбранная </w:t>
      </w:r>
      <w:r w:rsidR="00943941">
        <w:rPr>
          <w:sz w:val="28"/>
          <w:szCs w:val="28"/>
        </w:rPr>
        <w:t xml:space="preserve">им </w:t>
      </w:r>
      <w:r w:rsidR="00DD4F4D">
        <w:rPr>
          <w:sz w:val="28"/>
          <w:szCs w:val="28"/>
        </w:rPr>
        <w:t>роль модератора</w:t>
      </w:r>
      <w:r w:rsidR="00943941">
        <w:rPr>
          <w:sz w:val="28"/>
          <w:szCs w:val="28"/>
        </w:rPr>
        <w:t xml:space="preserve"> деловой игры. </w:t>
      </w:r>
    </w:p>
    <w:p w:rsidR="00DD4F4D" w:rsidRDefault="00A92A5A" w:rsidP="00F54FE5">
      <w:pPr>
        <w:pStyle w:val="a3"/>
        <w:spacing w:before="0" w:beforeAutospacing="0" w:after="0" w:afterAutospacing="0"/>
        <w:ind w:left="113" w:firstLine="709"/>
        <w:jc w:val="both"/>
        <w:rPr>
          <w:sz w:val="28"/>
          <w:szCs w:val="28"/>
        </w:rPr>
      </w:pPr>
      <w:r w:rsidRPr="00A92A5A">
        <w:rPr>
          <w:b/>
          <w:sz w:val="28"/>
          <w:szCs w:val="28"/>
        </w:rPr>
        <w:t>Сл</w:t>
      </w:r>
      <w:r>
        <w:rPr>
          <w:b/>
          <w:sz w:val="28"/>
          <w:szCs w:val="28"/>
        </w:rPr>
        <w:t>айд № 6</w:t>
      </w:r>
      <w:r w:rsidRPr="00A92A5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43941">
        <w:rPr>
          <w:sz w:val="28"/>
          <w:szCs w:val="28"/>
        </w:rPr>
        <w:t xml:space="preserve">Мы имеем возможность наблюдать за способностью </w:t>
      </w:r>
      <w:proofErr w:type="gramStart"/>
      <w:r w:rsidR="00943941">
        <w:rPr>
          <w:sz w:val="28"/>
          <w:szCs w:val="28"/>
        </w:rPr>
        <w:t>обучающихся</w:t>
      </w:r>
      <w:proofErr w:type="gramEnd"/>
      <w:r w:rsidR="00943941">
        <w:rPr>
          <w:sz w:val="28"/>
          <w:szCs w:val="28"/>
        </w:rPr>
        <w:t xml:space="preserve"> вести деловую игру, за манерой общения, умением решать проблемы. А ведь все это обязательно пригодиться при</w:t>
      </w:r>
      <w:r w:rsidR="00F54FE5">
        <w:rPr>
          <w:sz w:val="28"/>
          <w:szCs w:val="28"/>
        </w:rPr>
        <w:t xml:space="preserve"> получении будущей профессии и впоследствии</w:t>
      </w:r>
      <w:r w:rsidR="00943941">
        <w:rPr>
          <w:sz w:val="28"/>
          <w:szCs w:val="28"/>
        </w:rPr>
        <w:t xml:space="preserve"> в трудовой деятельности.</w:t>
      </w:r>
    </w:p>
    <w:p w:rsidR="0075457B" w:rsidRPr="00CE6202" w:rsidRDefault="00A92A5A" w:rsidP="00F54FE5">
      <w:pPr>
        <w:pStyle w:val="a3"/>
        <w:spacing w:before="0" w:beforeAutospacing="0" w:after="0" w:afterAutospacing="0"/>
        <w:ind w:left="113" w:firstLine="709"/>
        <w:jc w:val="both"/>
        <w:rPr>
          <w:sz w:val="28"/>
          <w:szCs w:val="28"/>
        </w:rPr>
      </w:pPr>
      <w:r w:rsidRPr="00A92A5A">
        <w:rPr>
          <w:b/>
          <w:sz w:val="28"/>
          <w:szCs w:val="28"/>
        </w:rPr>
        <w:t>Сл</w:t>
      </w:r>
      <w:r>
        <w:rPr>
          <w:b/>
          <w:sz w:val="28"/>
          <w:szCs w:val="28"/>
        </w:rPr>
        <w:t>айд № 7</w:t>
      </w:r>
      <w:r w:rsidRPr="00A92A5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43941">
        <w:rPr>
          <w:sz w:val="28"/>
          <w:szCs w:val="28"/>
        </w:rPr>
        <w:t>В формировании</w:t>
      </w:r>
      <w:r w:rsidR="0075457B" w:rsidRPr="00CE6202">
        <w:rPr>
          <w:sz w:val="28"/>
          <w:szCs w:val="28"/>
        </w:rPr>
        <w:t xml:space="preserve"> профессионального самоопределения большую роль играет проектная деятельность.</w:t>
      </w:r>
      <w:r w:rsidR="00943941">
        <w:rPr>
          <w:sz w:val="28"/>
          <w:szCs w:val="28"/>
        </w:rPr>
        <w:t xml:space="preserve"> Так, защита проектов «По следам Робинзона» показали уровень овладения знаниями и умениями на уроках по </w:t>
      </w:r>
      <w:r w:rsidR="00943941">
        <w:rPr>
          <w:sz w:val="28"/>
          <w:szCs w:val="28"/>
        </w:rPr>
        <w:lastRenderedPageBreak/>
        <w:t>темам «Овощи», «Почва и ее обработка», и расширяя границы урока по знаниям домоводства. Результаты защиты показали,  что большинство ребят владеет знаниями на достаточном уровне, а также выявили пробелы в знаниях и умениях, что скорректировало работу в будущем.</w:t>
      </w:r>
    </w:p>
    <w:p w:rsidR="00943941" w:rsidRDefault="0075457B" w:rsidP="00F54FE5">
      <w:pPr>
        <w:pStyle w:val="a3"/>
        <w:spacing w:before="0" w:beforeAutospacing="0" w:after="0" w:afterAutospacing="0"/>
        <w:ind w:left="113" w:firstLine="709"/>
        <w:jc w:val="both"/>
        <w:rPr>
          <w:sz w:val="28"/>
          <w:szCs w:val="28"/>
        </w:rPr>
      </w:pPr>
      <w:r w:rsidRPr="00CE6202">
        <w:rPr>
          <w:sz w:val="28"/>
          <w:szCs w:val="28"/>
        </w:rPr>
        <w:t>В процессе проведения таких занятий решается проблема дифференцированного подхода, расширяются рамки учебной программы, т.е. работая в зоне</w:t>
      </w:r>
      <w:r w:rsidR="00C15D58">
        <w:rPr>
          <w:sz w:val="28"/>
          <w:szCs w:val="28"/>
        </w:rPr>
        <w:t xml:space="preserve"> ближайшего развития, использую  реальную</w:t>
      </w:r>
      <w:r w:rsidRPr="00CE6202">
        <w:rPr>
          <w:sz w:val="28"/>
          <w:szCs w:val="28"/>
        </w:rPr>
        <w:t xml:space="preserve"> возможность улучшить самооценку ребенка, повысить его авторитет. </w:t>
      </w:r>
    </w:p>
    <w:p w:rsidR="00C15D58" w:rsidRDefault="00A92A5A" w:rsidP="00F54FE5">
      <w:pPr>
        <w:pStyle w:val="a3"/>
        <w:spacing w:before="0" w:beforeAutospacing="0" w:after="0" w:afterAutospacing="0"/>
        <w:ind w:left="113" w:firstLine="709"/>
        <w:jc w:val="both"/>
        <w:rPr>
          <w:sz w:val="28"/>
          <w:szCs w:val="28"/>
        </w:rPr>
      </w:pPr>
      <w:r w:rsidRPr="00A92A5A">
        <w:rPr>
          <w:b/>
          <w:sz w:val="28"/>
          <w:szCs w:val="28"/>
        </w:rPr>
        <w:t>Сл</w:t>
      </w:r>
      <w:r>
        <w:rPr>
          <w:b/>
          <w:sz w:val="28"/>
          <w:szCs w:val="28"/>
        </w:rPr>
        <w:t>айд № 8</w:t>
      </w:r>
      <w:r w:rsidRPr="00A92A5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E2CED">
        <w:rPr>
          <w:sz w:val="28"/>
          <w:szCs w:val="28"/>
        </w:rPr>
        <w:t>Именно на уроках ПТП</w:t>
      </w:r>
      <w:r w:rsidR="0075457B" w:rsidRPr="00CE6202">
        <w:rPr>
          <w:sz w:val="28"/>
          <w:szCs w:val="28"/>
        </w:rPr>
        <w:t xml:space="preserve"> дети учатся выдерживать нагрузки, неотделимые от любого трудового проце</w:t>
      </w:r>
      <w:r w:rsidR="005E2CED">
        <w:rPr>
          <w:sz w:val="28"/>
          <w:szCs w:val="28"/>
        </w:rPr>
        <w:t xml:space="preserve">сса, </w:t>
      </w:r>
      <w:r w:rsidR="0075457B" w:rsidRPr="00CE6202">
        <w:rPr>
          <w:sz w:val="28"/>
          <w:szCs w:val="28"/>
        </w:rPr>
        <w:t xml:space="preserve"> доводить начатое дело до конца, уважать рабочего человека и все им созданное. Конечным итогом работы являются не только</w:t>
      </w:r>
      <w:r w:rsidR="002A5651">
        <w:rPr>
          <w:sz w:val="28"/>
          <w:szCs w:val="28"/>
        </w:rPr>
        <w:t xml:space="preserve"> </w:t>
      </w:r>
      <w:r w:rsidR="0075457B" w:rsidRPr="00CE6202">
        <w:rPr>
          <w:sz w:val="28"/>
          <w:szCs w:val="28"/>
        </w:rPr>
        <w:t xml:space="preserve">цветущие клумбы </w:t>
      </w:r>
      <w:r w:rsidR="002A5651">
        <w:rPr>
          <w:sz w:val="28"/>
          <w:szCs w:val="28"/>
        </w:rPr>
        <w:t>около школы, плодово-ягодный участок</w:t>
      </w:r>
      <w:proofErr w:type="gramStart"/>
      <w:r w:rsidR="002A5651">
        <w:rPr>
          <w:sz w:val="28"/>
          <w:szCs w:val="28"/>
        </w:rPr>
        <w:t xml:space="preserve"> </w:t>
      </w:r>
      <w:r w:rsidR="0075457B" w:rsidRPr="00CE6202">
        <w:rPr>
          <w:sz w:val="28"/>
          <w:szCs w:val="28"/>
        </w:rPr>
        <w:t>,</w:t>
      </w:r>
      <w:proofErr w:type="gramEnd"/>
      <w:r w:rsidR="0075457B" w:rsidRPr="00CE6202">
        <w:rPr>
          <w:sz w:val="28"/>
          <w:szCs w:val="28"/>
        </w:rPr>
        <w:t xml:space="preserve"> но и (что намного важней и ценнее) профессиональный интерес, успешное обучение их в учреждениях начального профессионального образования</w:t>
      </w:r>
      <w:r w:rsidR="005E2CED">
        <w:rPr>
          <w:sz w:val="28"/>
          <w:szCs w:val="28"/>
        </w:rPr>
        <w:t xml:space="preserve">. </w:t>
      </w:r>
    </w:p>
    <w:p w:rsidR="0075457B" w:rsidRPr="005E2CED" w:rsidRDefault="00A92A5A" w:rsidP="00F54FE5">
      <w:pPr>
        <w:pStyle w:val="a3"/>
        <w:spacing w:before="0" w:beforeAutospacing="0" w:after="0" w:afterAutospacing="0"/>
        <w:ind w:left="113" w:firstLine="709"/>
        <w:jc w:val="both"/>
        <w:rPr>
          <w:sz w:val="28"/>
          <w:szCs w:val="28"/>
        </w:rPr>
      </w:pPr>
      <w:r w:rsidRPr="00A92A5A">
        <w:rPr>
          <w:b/>
          <w:sz w:val="28"/>
          <w:szCs w:val="28"/>
        </w:rPr>
        <w:t>Сл</w:t>
      </w:r>
      <w:r>
        <w:rPr>
          <w:b/>
          <w:sz w:val="28"/>
          <w:szCs w:val="28"/>
        </w:rPr>
        <w:t>айд № 9</w:t>
      </w:r>
      <w:r w:rsidRPr="00A92A5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5457B" w:rsidRPr="00E9142B">
        <w:rPr>
          <w:sz w:val="28"/>
          <w:szCs w:val="28"/>
        </w:rPr>
        <w:t>Содержание уроков по трудовому обучению дает возможность учителю</w:t>
      </w:r>
      <w:r w:rsidR="0075457B">
        <w:rPr>
          <w:sz w:val="28"/>
          <w:szCs w:val="28"/>
        </w:rPr>
        <w:t xml:space="preserve"> ознакомить учащихся с </w:t>
      </w:r>
      <w:r w:rsidR="0075457B" w:rsidRPr="00E9142B">
        <w:rPr>
          <w:sz w:val="28"/>
          <w:szCs w:val="28"/>
        </w:rPr>
        <w:t xml:space="preserve">рабочими профессиями, востребованными в современном обществе, воспитать интерес к ним. </w:t>
      </w:r>
      <w:proofErr w:type="gramStart"/>
      <w:r w:rsidR="0075457B" w:rsidRPr="00E9142B">
        <w:rPr>
          <w:sz w:val="28"/>
          <w:szCs w:val="28"/>
        </w:rPr>
        <w:t>Особая, ничем не заменимая</w:t>
      </w:r>
      <w:r w:rsidR="00F54FE5">
        <w:rPr>
          <w:sz w:val="28"/>
          <w:szCs w:val="28"/>
        </w:rPr>
        <w:t>,</w:t>
      </w:r>
      <w:r w:rsidR="0075457B" w:rsidRPr="00E9142B">
        <w:rPr>
          <w:sz w:val="28"/>
          <w:szCs w:val="28"/>
        </w:rPr>
        <w:t xml:space="preserve"> ценность уроков труда в профориентационной работе состоит</w:t>
      </w:r>
      <w:r w:rsidR="0075457B">
        <w:rPr>
          <w:sz w:val="28"/>
          <w:szCs w:val="28"/>
        </w:rPr>
        <w:t xml:space="preserve"> в том, что на них обучающие,</w:t>
      </w:r>
      <w:r w:rsidR="0075457B" w:rsidRPr="00E9142B">
        <w:rPr>
          <w:sz w:val="28"/>
          <w:szCs w:val="28"/>
        </w:rPr>
        <w:t xml:space="preserve"> имеющие нарушения интеллектуального развития, не только получают определенные начальные профессиональные знания, но в процессе создания конкретных объектов труда приобретают специальные умения и навыки, пробуют свои силы в практической деятельности, развивают профессиональные интересы и способности.</w:t>
      </w:r>
      <w:proofErr w:type="gramEnd"/>
    </w:p>
    <w:p w:rsidR="0075457B" w:rsidRDefault="00A92A5A" w:rsidP="00F54FE5">
      <w:pPr>
        <w:spacing w:after="0" w:line="240" w:lineRule="auto"/>
        <w:ind w:lef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A5A">
        <w:rPr>
          <w:rFonts w:ascii="Times New Roman" w:hAnsi="Times New Roman" w:cs="Times New Roman"/>
          <w:b/>
          <w:sz w:val="28"/>
          <w:szCs w:val="28"/>
        </w:rPr>
        <w:t>Слайд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2A5A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="0075457B" w:rsidRPr="00E9142B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75457B">
        <w:rPr>
          <w:rFonts w:ascii="Times New Roman" w:hAnsi="Times New Roman" w:cs="Times New Roman"/>
          <w:sz w:val="28"/>
          <w:szCs w:val="28"/>
        </w:rPr>
        <w:t>«С</w:t>
      </w:r>
      <w:r w:rsidR="0075457B" w:rsidRPr="00E9142B">
        <w:rPr>
          <w:rFonts w:ascii="Times New Roman" w:hAnsi="Times New Roman" w:cs="Times New Roman"/>
          <w:sz w:val="28"/>
          <w:szCs w:val="28"/>
        </w:rPr>
        <w:t>ельскохозяйст</w:t>
      </w:r>
      <w:r w:rsidR="0075457B">
        <w:rPr>
          <w:rFonts w:ascii="Times New Roman" w:hAnsi="Times New Roman" w:cs="Times New Roman"/>
          <w:sz w:val="28"/>
          <w:szCs w:val="28"/>
        </w:rPr>
        <w:t>в</w:t>
      </w:r>
      <w:r w:rsidR="0075457B" w:rsidRPr="00E9142B">
        <w:rPr>
          <w:rFonts w:ascii="Times New Roman" w:hAnsi="Times New Roman" w:cs="Times New Roman"/>
          <w:sz w:val="28"/>
          <w:szCs w:val="28"/>
        </w:rPr>
        <w:t>енный труд</w:t>
      </w:r>
      <w:r w:rsidR="002A5651">
        <w:rPr>
          <w:rFonts w:ascii="Times New Roman" w:hAnsi="Times New Roman" w:cs="Times New Roman"/>
          <w:sz w:val="28"/>
          <w:szCs w:val="28"/>
        </w:rPr>
        <w:t xml:space="preserve"> (растениеводство)</w:t>
      </w:r>
      <w:r w:rsidR="0075457B">
        <w:rPr>
          <w:rFonts w:ascii="Times New Roman" w:hAnsi="Times New Roman" w:cs="Times New Roman"/>
          <w:sz w:val="28"/>
          <w:szCs w:val="28"/>
        </w:rPr>
        <w:t>»</w:t>
      </w:r>
      <w:r w:rsidR="0075457B" w:rsidRPr="00E9142B">
        <w:rPr>
          <w:rFonts w:ascii="Times New Roman" w:hAnsi="Times New Roman" w:cs="Times New Roman"/>
          <w:sz w:val="28"/>
          <w:szCs w:val="28"/>
        </w:rPr>
        <w:t xml:space="preserve"> призван обеспечить подготовку выпускников школы</w:t>
      </w:r>
      <w:r w:rsidR="0075457B">
        <w:rPr>
          <w:rFonts w:ascii="Times New Roman" w:hAnsi="Times New Roman" w:cs="Times New Roman"/>
          <w:sz w:val="28"/>
          <w:szCs w:val="28"/>
        </w:rPr>
        <w:t xml:space="preserve"> - интерната</w:t>
      </w:r>
      <w:r w:rsidR="0075457B" w:rsidRPr="00E9142B">
        <w:rPr>
          <w:rFonts w:ascii="Times New Roman" w:hAnsi="Times New Roman" w:cs="Times New Roman"/>
          <w:sz w:val="28"/>
          <w:szCs w:val="28"/>
        </w:rPr>
        <w:t xml:space="preserve"> к их дальнейшему трудоустройству, получению сельскохозяйственных профессий, ведению своего личного подсобного хозяйства.</w:t>
      </w:r>
    </w:p>
    <w:p w:rsidR="0075457B" w:rsidRDefault="0075457B" w:rsidP="00F54FE5">
      <w:pPr>
        <w:spacing w:after="0" w:line="240" w:lineRule="auto"/>
        <w:ind w:lef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42B">
        <w:rPr>
          <w:rFonts w:ascii="Times New Roman" w:hAnsi="Times New Roman" w:cs="Times New Roman"/>
          <w:sz w:val="28"/>
          <w:szCs w:val="28"/>
        </w:rPr>
        <w:t xml:space="preserve">Полученные начальные профессиональные навыки являются основой для выбора </w:t>
      </w:r>
      <w:r w:rsidR="005E2CED">
        <w:rPr>
          <w:rFonts w:ascii="Times New Roman" w:hAnsi="Times New Roman" w:cs="Times New Roman"/>
          <w:sz w:val="28"/>
          <w:szCs w:val="28"/>
        </w:rPr>
        <w:t>специальности</w:t>
      </w:r>
      <w:r w:rsidRPr="00E91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рабочий по озеленению территории</w:t>
      </w:r>
      <w:r w:rsidR="005E2CED">
        <w:rPr>
          <w:rFonts w:ascii="Times New Roman" w:hAnsi="Times New Roman" w:cs="Times New Roman"/>
          <w:sz w:val="28"/>
          <w:szCs w:val="28"/>
        </w:rPr>
        <w:t>.</w:t>
      </w:r>
      <w:r w:rsidRPr="00E91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57B" w:rsidRDefault="00A92A5A" w:rsidP="00F54FE5">
      <w:pPr>
        <w:spacing w:after="0" w:line="240" w:lineRule="auto"/>
        <w:ind w:lef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A5A">
        <w:rPr>
          <w:rFonts w:ascii="Times New Roman" w:hAnsi="Times New Roman" w:cs="Times New Roman"/>
          <w:b/>
          <w:sz w:val="28"/>
          <w:szCs w:val="28"/>
        </w:rPr>
        <w:t>Слайд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2A5A">
        <w:rPr>
          <w:rFonts w:ascii="Times New Roman" w:hAnsi="Times New Roman" w:cs="Times New Roman"/>
          <w:b/>
          <w:sz w:val="28"/>
          <w:szCs w:val="28"/>
        </w:rPr>
        <w:t>11</w:t>
      </w:r>
      <w:r w:rsidRPr="00A92A5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5457B">
        <w:rPr>
          <w:rFonts w:ascii="Times New Roman" w:hAnsi="Times New Roman" w:cs="Times New Roman"/>
          <w:sz w:val="28"/>
          <w:szCs w:val="28"/>
        </w:rPr>
        <w:t>Таким образом, исходя из выше сказанного</w:t>
      </w:r>
      <w:r w:rsidR="002A5651">
        <w:rPr>
          <w:rFonts w:ascii="Times New Roman" w:hAnsi="Times New Roman" w:cs="Times New Roman"/>
          <w:sz w:val="28"/>
          <w:szCs w:val="28"/>
        </w:rPr>
        <w:t>,</w:t>
      </w:r>
      <w:r w:rsidR="0075457B">
        <w:rPr>
          <w:rFonts w:ascii="Times New Roman" w:hAnsi="Times New Roman" w:cs="Times New Roman"/>
          <w:sz w:val="28"/>
          <w:szCs w:val="28"/>
        </w:rPr>
        <w:t xml:space="preserve"> мы видим, что сельскохозяйственный труд в образовательном учреждении, как вид трудового обучения, играет важнейшую роль в </w:t>
      </w:r>
      <w:r w:rsidR="005E2CED">
        <w:rPr>
          <w:rFonts w:ascii="Times New Roman" w:hAnsi="Times New Roman" w:cs="Times New Roman"/>
          <w:sz w:val="28"/>
          <w:szCs w:val="28"/>
        </w:rPr>
        <w:t xml:space="preserve">профессиональной ориентации </w:t>
      </w:r>
      <w:r w:rsidR="0075457B">
        <w:rPr>
          <w:rFonts w:ascii="Times New Roman" w:hAnsi="Times New Roman" w:cs="Times New Roman"/>
          <w:sz w:val="28"/>
          <w:szCs w:val="28"/>
        </w:rPr>
        <w:t>детей с ОВЗ.</w:t>
      </w:r>
    </w:p>
    <w:p w:rsidR="0075457B" w:rsidRPr="00E9142B" w:rsidRDefault="0075457B" w:rsidP="00F54FE5">
      <w:pPr>
        <w:spacing w:after="0" w:line="240" w:lineRule="auto"/>
        <w:ind w:left="11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методы и приемы работы на уроках направлены на воспитание и развитие наблюдательности, любознательности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трудолюбия, умения работать в коллективе, что так необходимо обучающимся с ОВЗ в дальнейшей тру</w:t>
      </w:r>
      <w:r w:rsidR="002A5651">
        <w:rPr>
          <w:rFonts w:ascii="Times New Roman" w:hAnsi="Times New Roman" w:cs="Times New Roman"/>
          <w:sz w:val="28"/>
          <w:szCs w:val="28"/>
        </w:rPr>
        <w:t>довой деятельности и способствую</w:t>
      </w:r>
      <w:r>
        <w:rPr>
          <w:rFonts w:ascii="Times New Roman" w:hAnsi="Times New Roman" w:cs="Times New Roman"/>
          <w:sz w:val="28"/>
          <w:szCs w:val="28"/>
        </w:rPr>
        <w:t xml:space="preserve">т процессу социализации детей. </w:t>
      </w:r>
    </w:p>
    <w:p w:rsidR="00D33AD1" w:rsidRPr="00D33AD1" w:rsidRDefault="00D33AD1" w:rsidP="00C15D58">
      <w:pPr>
        <w:spacing w:line="240" w:lineRule="auto"/>
        <w:ind w:left="113"/>
        <w:rPr>
          <w:rFonts w:ascii="Times New Roman" w:hAnsi="Times New Roman" w:cs="Times New Roman"/>
          <w:sz w:val="40"/>
          <w:szCs w:val="40"/>
        </w:rPr>
      </w:pPr>
    </w:p>
    <w:sectPr w:rsidR="00D33AD1" w:rsidRPr="00D33AD1" w:rsidSect="00F54FE5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B77E6"/>
    <w:multiLevelType w:val="multilevel"/>
    <w:tmpl w:val="09DC7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F75D83"/>
    <w:multiLevelType w:val="multilevel"/>
    <w:tmpl w:val="5538B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98344C"/>
    <w:multiLevelType w:val="multilevel"/>
    <w:tmpl w:val="12721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764723"/>
    <w:multiLevelType w:val="multilevel"/>
    <w:tmpl w:val="A7260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072E7"/>
    <w:multiLevelType w:val="multilevel"/>
    <w:tmpl w:val="F87C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364573"/>
    <w:multiLevelType w:val="multilevel"/>
    <w:tmpl w:val="0BC6F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E1224"/>
    <w:rsid w:val="00026EA8"/>
    <w:rsid w:val="000C03F9"/>
    <w:rsid w:val="000E7AE7"/>
    <w:rsid w:val="00112DE6"/>
    <w:rsid w:val="001C1F37"/>
    <w:rsid w:val="00224A36"/>
    <w:rsid w:val="00255033"/>
    <w:rsid w:val="002A5651"/>
    <w:rsid w:val="00302F6F"/>
    <w:rsid w:val="0033416F"/>
    <w:rsid w:val="003525F8"/>
    <w:rsid w:val="00432535"/>
    <w:rsid w:val="00467CB5"/>
    <w:rsid w:val="0048387B"/>
    <w:rsid w:val="004A5071"/>
    <w:rsid w:val="005E2CED"/>
    <w:rsid w:val="00673B00"/>
    <w:rsid w:val="006A0120"/>
    <w:rsid w:val="006E1224"/>
    <w:rsid w:val="00736FCA"/>
    <w:rsid w:val="0075457B"/>
    <w:rsid w:val="007E5965"/>
    <w:rsid w:val="008C4743"/>
    <w:rsid w:val="008D12AB"/>
    <w:rsid w:val="008E792F"/>
    <w:rsid w:val="00943941"/>
    <w:rsid w:val="00A61D32"/>
    <w:rsid w:val="00A92A5A"/>
    <w:rsid w:val="00AF064D"/>
    <w:rsid w:val="00B57BC9"/>
    <w:rsid w:val="00B7284A"/>
    <w:rsid w:val="00BC33AA"/>
    <w:rsid w:val="00C15D58"/>
    <w:rsid w:val="00C42924"/>
    <w:rsid w:val="00C803A5"/>
    <w:rsid w:val="00CD3DFB"/>
    <w:rsid w:val="00D33AD1"/>
    <w:rsid w:val="00D52912"/>
    <w:rsid w:val="00D62D66"/>
    <w:rsid w:val="00DA3184"/>
    <w:rsid w:val="00DD4F4D"/>
    <w:rsid w:val="00E830EE"/>
    <w:rsid w:val="00EC4CAD"/>
    <w:rsid w:val="00F14848"/>
    <w:rsid w:val="00F441BB"/>
    <w:rsid w:val="00F54FE5"/>
    <w:rsid w:val="00F82846"/>
    <w:rsid w:val="00F9152D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7B"/>
  </w:style>
  <w:style w:type="paragraph" w:styleId="1">
    <w:name w:val="heading 1"/>
    <w:basedOn w:val="a"/>
    <w:link w:val="10"/>
    <w:uiPriority w:val="9"/>
    <w:qFormat/>
    <w:rsid w:val="006E12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1F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2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C1F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1C1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8387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545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8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4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2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9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0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3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selhoztrud</cp:lastModifiedBy>
  <cp:revision>6</cp:revision>
  <dcterms:created xsi:type="dcterms:W3CDTF">2020-04-01T07:20:00Z</dcterms:created>
  <dcterms:modified xsi:type="dcterms:W3CDTF">2020-12-03T23:25:00Z</dcterms:modified>
</cp:coreProperties>
</file>